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B14" w:rsidRPr="008B2B14" w:rsidRDefault="008B2B14" w:rsidP="008B2B14">
      <w:pPr>
        <w:spacing w:after="0" w:line="240" w:lineRule="auto"/>
        <w:ind w:left="4253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B2B14"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</w:t>
      </w:r>
    </w:p>
    <w:p w:rsidR="007E3167" w:rsidRDefault="008B2B14" w:rsidP="007E3167">
      <w:pPr>
        <w:spacing w:before="120" w:after="0" w:line="240" w:lineRule="auto"/>
        <w:ind w:left="4253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B2B14">
        <w:rPr>
          <w:rFonts w:ascii="Times New Roman" w:eastAsia="Times New Roman" w:hAnsi="Times New Roman" w:cs="Times New Roman"/>
          <w:sz w:val="24"/>
          <w:szCs w:val="28"/>
          <w:lang w:eastAsia="ru-RU"/>
        </w:rPr>
        <w:t>к постановлению Центральной избирательной комиссии Российской Федерации</w:t>
      </w:r>
    </w:p>
    <w:p w:rsidR="008B2B14" w:rsidRPr="008B2B14" w:rsidRDefault="007E3167" w:rsidP="007E3167">
      <w:pPr>
        <w:spacing w:before="240" w:after="0" w:line="240" w:lineRule="auto"/>
        <w:ind w:left="4253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от 04 июля 2018 г. № 166/1352-7</w:t>
      </w:r>
    </w:p>
    <w:p w:rsidR="008B2B14" w:rsidRPr="008B2B14" w:rsidRDefault="008B2B14" w:rsidP="008B2B14">
      <w:pPr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B2B14" w:rsidRPr="008B2B14" w:rsidRDefault="008B2B14" w:rsidP="008B2B14">
      <w:pPr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B2B14" w:rsidRPr="008B2B14" w:rsidRDefault="008B2B14" w:rsidP="008B2B14">
      <w:pPr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B2B14" w:rsidRPr="008B2B14" w:rsidRDefault="008B2B14" w:rsidP="008B2B1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8B2B14" w:rsidRPr="008B2B14" w:rsidRDefault="008B2B14" w:rsidP="008B2B1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B2B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СПИСОК</w:t>
      </w:r>
    </w:p>
    <w:p w:rsidR="008B2B14" w:rsidRPr="008B2B14" w:rsidRDefault="008B2B14" w:rsidP="008B2B1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B2B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уполномоченных представителей политической партии</w:t>
      </w:r>
      <w:r w:rsidRPr="008B2B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  <w:t xml:space="preserve">«Политическая партия ЛДПР – </w:t>
      </w:r>
      <w:r w:rsidRPr="008B2B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  <w:t>Либерально-демократическая партия России»</w:t>
      </w:r>
      <w:r w:rsidRPr="008B2B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br/>
        <w:t xml:space="preserve">на дополнительных выборах </w:t>
      </w:r>
      <w:proofErr w:type="gramStart"/>
      <w:r w:rsidRPr="008B2B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депутатов Государственной Думы Федерального Собрания Российской Федерации седьмого созыва</w:t>
      </w:r>
      <w:proofErr w:type="gramEnd"/>
      <w:r w:rsidRPr="008B2B1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по одномандатным избирательным округам</w:t>
      </w:r>
    </w:p>
    <w:p w:rsidR="008B2B14" w:rsidRPr="008B2B14" w:rsidRDefault="008B2B14" w:rsidP="008B2B14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8B2B14" w:rsidRPr="008B2B14" w:rsidRDefault="008B2B14" w:rsidP="008B2B1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14">
        <w:rPr>
          <w:rFonts w:ascii="Times New Roman" w:eastAsia="Times New Roman" w:hAnsi="Times New Roman" w:cs="Times New Roman"/>
          <w:sz w:val="28"/>
          <w:szCs w:val="28"/>
          <w:lang w:eastAsia="ru-RU"/>
        </w:rPr>
        <w:t>1. Моховиков Игорь Александрович</w:t>
      </w:r>
    </w:p>
    <w:p w:rsidR="008B2B14" w:rsidRPr="008B2B14" w:rsidRDefault="008B2B14" w:rsidP="008B2B1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2B14">
        <w:rPr>
          <w:rFonts w:ascii="Times New Roman" w:eastAsia="Times New Roman" w:hAnsi="Times New Roman" w:cs="Times New Roman"/>
          <w:sz w:val="28"/>
          <w:szCs w:val="28"/>
          <w:lang w:eastAsia="ru-RU"/>
        </w:rPr>
        <w:t>2. Новиков Дмитрий Павлович.</w:t>
      </w:r>
    </w:p>
    <w:p w:rsidR="008B2B14" w:rsidRPr="008B2B14" w:rsidRDefault="008B2B14" w:rsidP="008B2B14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B14" w:rsidRPr="008B2B14" w:rsidRDefault="008B2B14" w:rsidP="008B2B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7E6C" w:rsidRDefault="00957E6C"/>
    <w:sectPr w:rsidR="00957E6C" w:rsidSect="00DD21ED">
      <w:headerReference w:type="default" r:id="rId6"/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B14" w:rsidRDefault="008B2B14" w:rsidP="008B2B14">
      <w:pPr>
        <w:spacing w:after="0" w:line="240" w:lineRule="auto"/>
      </w:pPr>
      <w:r>
        <w:separator/>
      </w:r>
    </w:p>
  </w:endnote>
  <w:endnote w:type="continuationSeparator" w:id="0">
    <w:p w:rsidR="008B2B14" w:rsidRDefault="008B2B14" w:rsidP="008B2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A73" w:rsidRDefault="009323F2">
    <w:pPr>
      <w:pStyle w:val="a5"/>
    </w:pPr>
    <w:fldSimple w:instr=" FILENAME   \* MERGEFORMAT ">
      <w:r w:rsidR="007E3167" w:rsidRPr="007E3167">
        <w:rPr>
          <w:noProof/>
          <w:sz w:val="16"/>
          <w:szCs w:val="16"/>
        </w:rPr>
        <w:t>m0307004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5A73" w:rsidRDefault="009323F2">
    <w:pPr>
      <w:pStyle w:val="a5"/>
    </w:pPr>
    <w:fldSimple w:instr=" FILENAME   \* MERGEFORMAT ">
      <w:r w:rsidR="007E3167" w:rsidRPr="007E3167">
        <w:rPr>
          <w:noProof/>
          <w:sz w:val="16"/>
          <w:szCs w:val="16"/>
        </w:rPr>
        <w:t>m0307004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B14" w:rsidRDefault="008B2B14" w:rsidP="008B2B14">
      <w:pPr>
        <w:spacing w:after="0" w:line="240" w:lineRule="auto"/>
      </w:pPr>
      <w:r>
        <w:separator/>
      </w:r>
    </w:p>
  </w:footnote>
  <w:footnote w:type="continuationSeparator" w:id="0">
    <w:p w:rsidR="008B2B14" w:rsidRDefault="008B2B14" w:rsidP="008B2B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285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B2B14" w:rsidRPr="008B2B14" w:rsidRDefault="009323F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B2B1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B2B14" w:rsidRPr="008B2B1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B2B1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B1684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B2B1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B2B14" w:rsidRPr="00590485" w:rsidRDefault="008B2B14" w:rsidP="00590485">
    <w:pPr>
      <w:pStyle w:val="a3"/>
      <w:jc w:val="center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B14"/>
    <w:rsid w:val="003B1684"/>
    <w:rsid w:val="00505A73"/>
    <w:rsid w:val="007E3167"/>
    <w:rsid w:val="00884A06"/>
    <w:rsid w:val="008B2B14"/>
    <w:rsid w:val="009323F2"/>
    <w:rsid w:val="00957E6C"/>
    <w:rsid w:val="00A71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2B14"/>
  </w:style>
  <w:style w:type="paragraph" w:styleId="a5">
    <w:name w:val="footer"/>
    <w:basedOn w:val="a"/>
    <w:link w:val="a6"/>
    <w:uiPriority w:val="99"/>
    <w:semiHidden/>
    <w:unhideWhenUsed/>
    <w:rsid w:val="008B2B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8B2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05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5A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2018-07-04T10:23:00Z</cp:lastPrinted>
  <dcterms:created xsi:type="dcterms:W3CDTF">2018-07-04T11:38:00Z</dcterms:created>
  <dcterms:modified xsi:type="dcterms:W3CDTF">2018-07-04T11:38:00Z</dcterms:modified>
</cp:coreProperties>
</file>