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0A" w:rsidRDefault="006B100A" w:rsidP="00E60200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6B100A" w:rsidRDefault="006B100A" w:rsidP="00E60200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6B100A" w:rsidRDefault="006B100A" w:rsidP="0068434B">
      <w:pPr>
        <w:pStyle w:val="a"/>
        <w:rPr>
          <w:sz w:val="24"/>
          <w:szCs w:val="24"/>
        </w:rPr>
      </w:pPr>
      <w:r>
        <w:rPr>
          <w:sz w:val="24"/>
          <w:szCs w:val="24"/>
        </w:rPr>
        <w:t>от 14 февраля 2018 г. № 141/1157-7</w:t>
      </w:r>
    </w:p>
    <w:p w:rsidR="006B100A" w:rsidRDefault="006B100A" w:rsidP="00E60200">
      <w:pPr>
        <w:jc w:val="center"/>
        <w:rPr>
          <w:b/>
          <w:bCs/>
        </w:rPr>
      </w:pPr>
    </w:p>
    <w:p w:rsidR="006B100A" w:rsidRDefault="006B100A" w:rsidP="00E60200">
      <w:pPr>
        <w:jc w:val="center"/>
        <w:rPr>
          <w:b/>
          <w:bCs/>
        </w:rPr>
      </w:pPr>
    </w:p>
    <w:p w:rsidR="006B100A" w:rsidRDefault="006B100A" w:rsidP="00E60200">
      <w:pPr>
        <w:jc w:val="center"/>
        <w:rPr>
          <w:b/>
          <w:bCs/>
        </w:rPr>
      </w:pPr>
    </w:p>
    <w:p w:rsidR="006B100A" w:rsidRDefault="006B100A" w:rsidP="00E60200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6B100A" w:rsidRDefault="006B100A" w:rsidP="00E60200">
      <w:pPr>
        <w:jc w:val="center"/>
        <w:rPr>
          <w:b/>
          <w:bCs/>
        </w:rPr>
      </w:pPr>
      <w:r>
        <w:rPr>
          <w:b/>
          <w:bCs/>
        </w:rPr>
        <w:t>доверенных лиц политической партии</w:t>
      </w:r>
    </w:p>
    <w:p w:rsidR="006B100A" w:rsidRDefault="006B100A" w:rsidP="00E60200">
      <w:pPr>
        <w:jc w:val="center"/>
        <w:rPr>
          <w:b/>
          <w:bCs/>
        </w:rPr>
      </w:pPr>
      <w:r>
        <w:rPr>
          <w:b/>
          <w:bCs/>
        </w:rPr>
        <w:t>«Политическая партия «КОММУНИСТИЧЕСКАЯ ПАРТИЯ РОССИЙСКОЙ ФЕДЕРАЦИИ»</w:t>
      </w:r>
    </w:p>
    <w:p w:rsidR="006B100A" w:rsidRDefault="006B100A" w:rsidP="00E60200"/>
    <w:p w:rsidR="006B100A" w:rsidRDefault="006B100A" w:rsidP="00E60200">
      <w:pPr>
        <w:spacing w:line="360" w:lineRule="auto"/>
        <w:ind w:firstLine="710"/>
        <w:jc w:val="both"/>
      </w:pPr>
      <w:r>
        <w:t>1. Баджаев Александр Ястиевич</w:t>
      </w:r>
    </w:p>
    <w:p w:rsidR="006B100A" w:rsidRDefault="006B100A" w:rsidP="00E60200">
      <w:pPr>
        <w:spacing w:line="360" w:lineRule="auto"/>
        <w:ind w:firstLine="710"/>
        <w:jc w:val="both"/>
      </w:pPr>
      <w:r>
        <w:t>2. Гатчин Юрий Арменакович</w:t>
      </w:r>
    </w:p>
    <w:p w:rsidR="006B100A" w:rsidRDefault="006B100A" w:rsidP="00E60200">
      <w:pPr>
        <w:spacing w:line="360" w:lineRule="auto"/>
        <w:ind w:firstLine="710"/>
        <w:jc w:val="both"/>
      </w:pPr>
      <w:r>
        <w:t>3. Каменщиков Виктор Сергеевич</w:t>
      </w:r>
    </w:p>
    <w:p w:rsidR="006B100A" w:rsidRDefault="006B100A" w:rsidP="00E60200">
      <w:pPr>
        <w:spacing w:line="360" w:lineRule="auto"/>
        <w:ind w:firstLine="710"/>
        <w:jc w:val="both"/>
      </w:pPr>
      <w:r>
        <w:t>4. Кошуба Валерий Федорович</w:t>
      </w:r>
    </w:p>
    <w:p w:rsidR="006B100A" w:rsidRDefault="006B100A" w:rsidP="00E60200">
      <w:pPr>
        <w:spacing w:line="360" w:lineRule="auto"/>
        <w:ind w:firstLine="710"/>
        <w:jc w:val="both"/>
      </w:pPr>
      <w:r>
        <w:t>5. Матвеева Жанна Федоровна</w:t>
      </w:r>
    </w:p>
    <w:p w:rsidR="006B100A" w:rsidRDefault="006B100A" w:rsidP="00E60200">
      <w:pPr>
        <w:spacing w:line="360" w:lineRule="auto"/>
        <w:ind w:firstLine="710"/>
        <w:jc w:val="both"/>
      </w:pPr>
      <w:r>
        <w:t>6. Новиков Виктор Владимирович</w:t>
      </w:r>
    </w:p>
    <w:p w:rsidR="006B100A" w:rsidRDefault="006B100A" w:rsidP="00E60200">
      <w:pPr>
        <w:spacing w:line="360" w:lineRule="auto"/>
        <w:ind w:firstLine="710"/>
        <w:jc w:val="both"/>
      </w:pPr>
      <w:r>
        <w:t>7. Тысячный Валерий Павлович.</w:t>
      </w:r>
    </w:p>
    <w:p w:rsidR="006B100A" w:rsidRPr="000D3F94" w:rsidRDefault="006B100A" w:rsidP="00E60200">
      <w:pPr>
        <w:jc w:val="center"/>
      </w:pPr>
    </w:p>
    <w:p w:rsidR="006B100A" w:rsidRDefault="006B100A"/>
    <w:sectPr w:rsidR="006B100A" w:rsidSect="009C6F69">
      <w:headerReference w:type="default" r:id="rId6"/>
      <w:footerReference w:type="default" r:id="rId7"/>
      <w:footerReference w:type="firs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00A" w:rsidRDefault="006B100A" w:rsidP="00E60200">
      <w:r>
        <w:separator/>
      </w:r>
    </w:p>
  </w:endnote>
  <w:endnote w:type="continuationSeparator" w:id="0">
    <w:p w:rsidR="006B100A" w:rsidRDefault="006B100A" w:rsidP="00E60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0A" w:rsidRDefault="006B10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0A" w:rsidRDefault="006B100A">
    <w:pPr>
      <w:pStyle w:val="Footer"/>
    </w:pPr>
    <w:fldSimple w:instr=" FILENAME   \* MERGEFORMAT ">
      <w:r>
        <w:rPr>
          <w:noProof/>
        </w:rPr>
        <w:t>m0302021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00A" w:rsidRDefault="006B100A" w:rsidP="00E60200">
      <w:r>
        <w:separator/>
      </w:r>
    </w:p>
  </w:footnote>
  <w:footnote w:type="continuationSeparator" w:id="0">
    <w:p w:rsidR="006B100A" w:rsidRDefault="006B100A" w:rsidP="00E60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0A" w:rsidRDefault="006B100A" w:rsidP="00D9630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91B"/>
    <w:rsid w:val="000D3F94"/>
    <w:rsid w:val="00204D2C"/>
    <w:rsid w:val="00341FAB"/>
    <w:rsid w:val="00436AA7"/>
    <w:rsid w:val="004A2115"/>
    <w:rsid w:val="005A358E"/>
    <w:rsid w:val="0068434B"/>
    <w:rsid w:val="006B100A"/>
    <w:rsid w:val="006E5234"/>
    <w:rsid w:val="0082382A"/>
    <w:rsid w:val="009C6F69"/>
    <w:rsid w:val="009F391B"/>
    <w:rsid w:val="00B32827"/>
    <w:rsid w:val="00C26F25"/>
    <w:rsid w:val="00D81142"/>
    <w:rsid w:val="00D96303"/>
    <w:rsid w:val="00DB3D88"/>
    <w:rsid w:val="00DE1519"/>
    <w:rsid w:val="00DF1BF9"/>
    <w:rsid w:val="00E60200"/>
    <w:rsid w:val="00E9042E"/>
    <w:rsid w:val="00E964BE"/>
    <w:rsid w:val="00EB38AD"/>
    <w:rsid w:val="00F44D4E"/>
    <w:rsid w:val="00F8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00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0200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020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E60200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E60200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0200"/>
    <w:rPr>
      <w:rFonts w:ascii="Times New Roman" w:hAnsi="Times New Roman" w:cs="Times New Roman"/>
      <w:lang w:eastAsia="ru-RU"/>
    </w:rPr>
  </w:style>
  <w:style w:type="paragraph" w:customStyle="1" w:styleId="a">
    <w:name w:val="письмо"/>
    <w:basedOn w:val="Normal"/>
    <w:uiPriority w:val="99"/>
    <w:rsid w:val="00E60200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E60200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F833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332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65</Words>
  <Characters>376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loginep</dc:creator>
  <cp:keywords/>
  <dc:description/>
  <cp:lastModifiedBy>user</cp:lastModifiedBy>
  <cp:revision>2</cp:revision>
  <cp:lastPrinted>2018-02-14T11:14:00Z</cp:lastPrinted>
  <dcterms:created xsi:type="dcterms:W3CDTF">2018-02-14T13:12:00Z</dcterms:created>
  <dcterms:modified xsi:type="dcterms:W3CDTF">2018-02-14T13:12:00Z</dcterms:modified>
</cp:coreProperties>
</file>